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 </w:t>
      </w:r>
      <w:r>
        <w:drawing>
          <wp:inline distT="0" distB="0" distL="114300" distR="114300">
            <wp:extent cx="3568700" cy="180975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722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P10户外全彩前维护LED显示屏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3F3F3F" w:themeColor="text1" w:themeTint="BF"/>
          <w:sz w:val="22"/>
          <w:szCs w:val="22"/>
        </w:rPr>
      </w:pPr>
      <w:r>
        <w:rPr>
          <w:rFonts w:ascii="Arial" w:hAnsi="Arial" w:cs="Arial"/>
          <w:color w:val="3F3F3F" w:themeColor="text1" w:themeTint="BF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公司地址：深圳市宝安区宝安大道（固戌）</w:t>
      </w:r>
      <w:r>
        <w:rPr>
          <w:rFonts w:hint="eastAsia"/>
          <w:b/>
          <w:color w:val="585858" w:themeColor="text1" w:themeTint="A6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85858" w:themeColor="text1" w:themeTint="A6"/>
          <w:szCs w:val="21"/>
        </w:rPr>
        <w:t>www.lcf-led.cn</w:t>
      </w:r>
      <w:r>
        <w:rPr>
          <w:rFonts w:hint="eastAsia"/>
          <w:b/>
          <w:color w:val="585858" w:themeColor="text1" w:themeTint="A6"/>
          <w:szCs w:val="21"/>
        </w:rPr>
        <w:fldChar w:fldCharType="end"/>
      </w:r>
      <w:r>
        <w:rPr>
          <w:rFonts w:hint="eastAsia"/>
          <w:color w:val="585858" w:themeColor="text1" w:themeTint="A6"/>
          <w:szCs w:val="21"/>
        </w:rPr>
        <w:t xml:space="preserve">   </w:t>
      </w:r>
      <w:r>
        <w:rPr>
          <w:rFonts w:hint="eastAsia"/>
          <w:b/>
          <w:color w:val="585858" w:themeColor="text1" w:themeTint="A6"/>
          <w:szCs w:val="21"/>
        </w:rPr>
        <w:t xml:space="preserve">   www.lcf-led.com</w:t>
      </w:r>
    </w:p>
    <w:p>
      <w:pPr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caps/>
                <w:szCs w:val="21"/>
                <w:lang w:val="en-US" w:eastAsia="zh-CN"/>
              </w:rPr>
            </w:pPr>
            <w:r>
              <w:rPr>
                <w:rFonts w:hint="eastAsia"/>
                <w:caps/>
                <w:szCs w:val="21"/>
                <w:lang w:val="en-US" w:eastAsia="zh-CN"/>
              </w:rPr>
              <w:t>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2727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R：619.5~624.5nm，G：525~529nm，B： 473.1~4477.1nm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&gt;6400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1/2扫描，恒流驱动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&gt;2880Hz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12~33米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聚积5051/5153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模组总量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1450g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维护方式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  <w:r>
              <w:rPr>
                <w:rFonts w:hint="eastAsia" w:ascii="宋体" w:hAnsi="宋体" w:cs="Arial"/>
                <w:color w:val="000000"/>
                <w:szCs w:val="21"/>
              </w:rPr>
              <w:t>,EMC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</w:p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二、标准防水箱体技术指标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960 </w:t>
            </w:r>
            <w:r>
              <w:rPr>
                <w:rFonts w:hint="eastAsia"/>
                <w:szCs w:val="21"/>
              </w:rPr>
              <w:t xml:space="preserve">× </w:t>
            </w:r>
            <w:r>
              <w:rPr>
                <w:rFonts w:hint="eastAsia"/>
                <w:caps/>
                <w:szCs w:val="21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铝箱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最大720W/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，平均300~350W/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&lt;32</w:t>
            </w:r>
            <w:r>
              <w:rPr>
                <w:szCs w:val="21"/>
              </w:rPr>
              <w:t xml:space="preserve">Kg/ </w:t>
            </w:r>
            <w:r>
              <w:rPr>
                <w:rFonts w:hint="eastAsia"/>
                <w:szCs w:val="21"/>
              </w:rPr>
              <w:t>PCS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  <w:r>
              <w:rPr>
                <w:rFonts w:hint="eastAsia" w:ascii="Arial" w:hAnsi="Arial" w:cs="Arial"/>
                <w:color w:val="000000"/>
                <w:szCs w:val="21"/>
              </w:rPr>
              <w:t>,EMC</w:t>
            </w:r>
          </w:p>
        </w:tc>
      </w:tr>
    </w:tbl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426085</wp:posOffset>
            </wp:positionV>
            <wp:extent cx="5779770" cy="2734310"/>
            <wp:effectExtent l="0" t="0" r="0" b="0"/>
            <wp:wrapNone/>
            <wp:docPr id="3" name="图片 3" descr="QQ图片2017111811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图片20171118110055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859"/>
                    <a:stretch>
                      <a:fillRect/>
                    </a:stretch>
                  </pic:blipFill>
                  <pic:spPr>
                    <a:xfrm>
                      <a:off x="0" y="0"/>
                      <a:ext cx="5781040" cy="273520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0"/>
        <w:rPr>
          <w:b/>
          <w:color w:val="000000"/>
          <w:sz w:val="24"/>
        </w:rPr>
      </w:pPr>
      <w:r>
        <w:rPr>
          <w:sz w:val="24"/>
        </w:rPr>
        <w:pict>
          <v:rect id="_x0000_s1036" o:spid="_x0000_s1036" o:spt="1" style="position:absolute;left:0pt;margin-left:207.3pt;margin-top:14.5pt;height:30.8pt;width:72pt;z-index:251662336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ind w:firstLine="0" w:firstLineChars="0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>箱   体</w:t>
                  </w:r>
                </w:p>
              </w:txbxContent>
            </v:textbox>
          </v:rect>
        </w:pict>
      </w: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959485</wp:posOffset>
            </wp:positionH>
            <wp:positionV relativeFrom="paragraph">
              <wp:posOffset>287655</wp:posOffset>
            </wp:positionV>
            <wp:extent cx="3044825" cy="286766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27" t="23100" r="8333" b="24757"/>
                    <a:stretch>
                      <a:fillRect/>
                    </a:stretch>
                  </pic:blipFill>
                  <pic:spPr>
                    <a:xfrm>
                      <a:off x="0" y="0"/>
                      <a:ext cx="3044825" cy="286766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2"/>
        <w:rPr>
          <w:b/>
          <w:color w:val="000000"/>
          <w:sz w:val="24"/>
        </w:rPr>
      </w:pPr>
    </w:p>
    <w:p>
      <w:pPr>
        <w:widowControl/>
        <w:spacing w:before="156" w:beforeLines="50" w:after="156" w:afterLines="50"/>
        <w:ind w:firstLine="480"/>
        <w:rPr>
          <w:b/>
          <w:color w:val="000000"/>
          <w:sz w:val="24"/>
        </w:rPr>
      </w:pPr>
      <w:r>
        <w:rPr>
          <w:sz w:val="24"/>
        </w:rPr>
        <w:pict>
          <v:rect id="_x0000_s1037" o:spid="_x0000_s1037" o:spt="1" style="position:absolute;left:0pt;margin-left:138.5pt;margin-top:53.55pt;height:41.1pt;width:99.35pt;z-index:251659264;mso-width-relative:page;mso-height-relative:page;" stroked="t" coordsize="21600,21600">
            <v:path/>
            <v:fill focussize="0,0"/>
            <v:stroke color="#FFFFFF"/>
            <v:imagedata o:title=""/>
            <o:lock v:ext="edit"/>
            <v:textbox>
              <w:txbxContent>
                <w:p>
                  <w:pPr>
                    <w:ind w:firstLine="562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bCs/>
                      <w:sz w:val="28"/>
                      <w:szCs w:val="28"/>
                    </w:rPr>
                    <w:t>模   组</w:t>
                  </w:r>
                </w:p>
              </w:txbxContent>
            </v:textbox>
          </v:rect>
        </w:pic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3F3F3F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59EA"/>
    <w:rsid w:val="000260F0"/>
    <w:rsid w:val="00044643"/>
    <w:rsid w:val="00047431"/>
    <w:rsid w:val="000702F3"/>
    <w:rsid w:val="000720C6"/>
    <w:rsid w:val="00092F7A"/>
    <w:rsid w:val="000A6C42"/>
    <w:rsid w:val="000B0AA3"/>
    <w:rsid w:val="000F3FDC"/>
    <w:rsid w:val="00144005"/>
    <w:rsid w:val="00164596"/>
    <w:rsid w:val="0017714F"/>
    <w:rsid w:val="00183CBE"/>
    <w:rsid w:val="0019070F"/>
    <w:rsid w:val="001C504A"/>
    <w:rsid w:val="001C704E"/>
    <w:rsid w:val="00203E54"/>
    <w:rsid w:val="00206438"/>
    <w:rsid w:val="0022200A"/>
    <w:rsid w:val="00245A0C"/>
    <w:rsid w:val="00290FF5"/>
    <w:rsid w:val="00292000"/>
    <w:rsid w:val="002B3B5E"/>
    <w:rsid w:val="002B72B9"/>
    <w:rsid w:val="002C2B91"/>
    <w:rsid w:val="002D6CF6"/>
    <w:rsid w:val="002E5C58"/>
    <w:rsid w:val="002F6903"/>
    <w:rsid w:val="00303D54"/>
    <w:rsid w:val="00317A29"/>
    <w:rsid w:val="003420B1"/>
    <w:rsid w:val="0034322B"/>
    <w:rsid w:val="003529C7"/>
    <w:rsid w:val="00371867"/>
    <w:rsid w:val="00385E6D"/>
    <w:rsid w:val="003B1229"/>
    <w:rsid w:val="003B1F0F"/>
    <w:rsid w:val="00407BD9"/>
    <w:rsid w:val="00422533"/>
    <w:rsid w:val="0043106A"/>
    <w:rsid w:val="00443CBD"/>
    <w:rsid w:val="00476858"/>
    <w:rsid w:val="004B7414"/>
    <w:rsid w:val="004C5FF8"/>
    <w:rsid w:val="00510D34"/>
    <w:rsid w:val="00525F3C"/>
    <w:rsid w:val="0057049A"/>
    <w:rsid w:val="00611A5D"/>
    <w:rsid w:val="00620543"/>
    <w:rsid w:val="00625DEB"/>
    <w:rsid w:val="00642F41"/>
    <w:rsid w:val="006677EB"/>
    <w:rsid w:val="0067152B"/>
    <w:rsid w:val="0068538A"/>
    <w:rsid w:val="006B1FB9"/>
    <w:rsid w:val="006C3310"/>
    <w:rsid w:val="007003CA"/>
    <w:rsid w:val="00703AEF"/>
    <w:rsid w:val="007200C8"/>
    <w:rsid w:val="00732ED2"/>
    <w:rsid w:val="0075405A"/>
    <w:rsid w:val="00786390"/>
    <w:rsid w:val="00792667"/>
    <w:rsid w:val="00793637"/>
    <w:rsid w:val="007B790F"/>
    <w:rsid w:val="007C1ACF"/>
    <w:rsid w:val="00812613"/>
    <w:rsid w:val="008273E0"/>
    <w:rsid w:val="008467AC"/>
    <w:rsid w:val="008B5CB8"/>
    <w:rsid w:val="008D1B93"/>
    <w:rsid w:val="008E399E"/>
    <w:rsid w:val="008E6528"/>
    <w:rsid w:val="0090797A"/>
    <w:rsid w:val="00952E6B"/>
    <w:rsid w:val="009538F1"/>
    <w:rsid w:val="00995D4A"/>
    <w:rsid w:val="009A3F9A"/>
    <w:rsid w:val="009A6169"/>
    <w:rsid w:val="009B7275"/>
    <w:rsid w:val="009E13EA"/>
    <w:rsid w:val="00A479C1"/>
    <w:rsid w:val="00AA0967"/>
    <w:rsid w:val="00AC00DD"/>
    <w:rsid w:val="00AE1F0D"/>
    <w:rsid w:val="00B253B4"/>
    <w:rsid w:val="00B96C73"/>
    <w:rsid w:val="00BA7640"/>
    <w:rsid w:val="00BE01EB"/>
    <w:rsid w:val="00BE233C"/>
    <w:rsid w:val="00C42CEA"/>
    <w:rsid w:val="00C42FF3"/>
    <w:rsid w:val="00C85482"/>
    <w:rsid w:val="00CB1BF0"/>
    <w:rsid w:val="00CD6882"/>
    <w:rsid w:val="00CD723B"/>
    <w:rsid w:val="00D11730"/>
    <w:rsid w:val="00D128BD"/>
    <w:rsid w:val="00D45D00"/>
    <w:rsid w:val="00D53377"/>
    <w:rsid w:val="00DA2D65"/>
    <w:rsid w:val="00E04E29"/>
    <w:rsid w:val="00E06820"/>
    <w:rsid w:val="00E332C3"/>
    <w:rsid w:val="00E86CDE"/>
    <w:rsid w:val="00EC313D"/>
    <w:rsid w:val="00F568E0"/>
    <w:rsid w:val="00F842D4"/>
    <w:rsid w:val="00FA0196"/>
    <w:rsid w:val="00FA1852"/>
    <w:rsid w:val="00FA4EA7"/>
    <w:rsid w:val="00FB3AEC"/>
    <w:rsid w:val="00FC35DE"/>
    <w:rsid w:val="01D85FA2"/>
    <w:rsid w:val="04807173"/>
    <w:rsid w:val="22531BE7"/>
    <w:rsid w:val="272C67DB"/>
    <w:rsid w:val="3757577C"/>
    <w:rsid w:val="55094631"/>
    <w:rsid w:val="68193499"/>
    <w:rsid w:val="6C0323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qFormat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4.xml"/><Relationship Id="rId16" Type="http://schemas.openxmlformats.org/officeDocument/2006/relationships/customXml" Target="../customXml/item3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6"/>
    <customShpInfo spid="_x0000_s1037"/>
  </customShpExts>
</s:customData>
</file>

<file path=customXml/item2.xml><?xml version="1.0" encoding="utf-8"?>
<dataSourceCollection xmlns="http://www.yonyou.com/datasource"/>
</file>

<file path=customXml/item3.xml><?xml version="1.0" encoding="utf-8"?>
<relations xmlns="http://www.yonyou.com/relation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0132A4-0004-4977-83DD-ADF414B44498}">
  <ds:schemaRefs/>
</ds:datastoreItem>
</file>

<file path=customXml/itemProps3.xml><?xml version="1.0" encoding="utf-8"?>
<ds:datastoreItem xmlns:ds="http://schemas.openxmlformats.org/officeDocument/2006/customXml" ds:itemID="{7163A4CC-7473-4032-B9B3-C4B311BFF3F2}">
  <ds:schemaRefs/>
</ds:datastoreItem>
</file>

<file path=customXml/itemProps4.xml><?xml version="1.0" encoding="utf-8"?>
<ds:datastoreItem xmlns:ds="http://schemas.openxmlformats.org/officeDocument/2006/customXml" ds:itemID="{46A03DC8-15E2-47FA-A4CD-8D9F14D34BE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177</Words>
  <Characters>1012</Characters>
  <Lines>8</Lines>
  <Paragraphs>2</Paragraphs>
  <TotalTime>0</TotalTime>
  <ScaleCrop>false</ScaleCrop>
  <LinksUpToDate>false</LinksUpToDate>
  <CharactersWithSpaces>1187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Lenovo</cp:lastModifiedBy>
  <cp:lastPrinted>2012-12-21T08:05:00Z</cp:lastPrinted>
  <dcterms:modified xsi:type="dcterms:W3CDTF">2020-06-23T02:09:43Z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